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2D" w:rsidRPr="0035362D" w:rsidRDefault="0035362D" w:rsidP="0035362D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35362D">
        <w:rPr>
          <w:rFonts w:ascii="Arial" w:eastAsia="Times New Roman" w:hAnsi="Arial" w:cs="Arial"/>
          <w:b/>
          <w:color w:val="222222"/>
          <w:shd w:val="clear" w:color="auto" w:fill="FFFFFF"/>
        </w:rPr>
        <w:t>Monday June 29 at 12:00pm</w:t>
      </w:r>
    </w:p>
    <w:p w:rsidR="0035362D" w:rsidRDefault="0035362D" w:rsidP="0035362D">
      <w:pPr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</w:p>
    <w:p w:rsidR="0035362D" w:rsidRDefault="0035362D" w:rsidP="0035362D">
      <w:pPr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222222"/>
          <w:u w:val="single"/>
          <w:shd w:val="clear" w:color="auto" w:fill="FFFFFF"/>
        </w:rPr>
        <w:t>Speaker:</w:t>
      </w:r>
      <w:r w:rsidRPr="0035362D">
        <w:rPr>
          <w:rFonts w:ascii="Arial" w:eastAsia="Times New Roman" w:hAnsi="Arial" w:cs="Arial"/>
          <w:color w:val="222222"/>
          <w:shd w:val="clear" w:color="auto" w:fill="FFFFFF"/>
        </w:rPr>
        <w:t xml:space="preserve"> Jeff </w:t>
      </w:r>
      <w:proofErr w:type="spellStart"/>
      <w:r w:rsidRPr="0035362D">
        <w:rPr>
          <w:rFonts w:ascii="Arial" w:eastAsia="Times New Roman" w:hAnsi="Arial" w:cs="Arial"/>
          <w:color w:val="222222"/>
          <w:shd w:val="clear" w:color="auto" w:fill="FFFFFF"/>
        </w:rPr>
        <w:t>Greensite</w:t>
      </w:r>
    </w:p>
    <w:p w:rsidR="0035362D" w:rsidRDefault="0035362D" w:rsidP="0035362D">
      <w:pPr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  <w:proofErr w:type="spellEnd"/>
    </w:p>
    <w:p w:rsidR="0035362D" w:rsidRPr="0035362D" w:rsidRDefault="0035362D" w:rsidP="0035362D">
      <w:pPr>
        <w:rPr>
          <w:rFonts w:ascii="Times New Roman" w:eastAsia="Times New Roman" w:hAnsi="Times New Roman" w:cs="Times New Roman"/>
        </w:rPr>
      </w:pPr>
      <w:r w:rsidRPr="0035362D">
        <w:rPr>
          <w:rFonts w:ascii="Arial" w:eastAsia="Times New Roman" w:hAnsi="Arial" w:cs="Arial"/>
          <w:color w:val="222222"/>
          <w:u w:val="single"/>
          <w:shd w:val="clear" w:color="auto" w:fill="FFFFFF"/>
        </w:rPr>
        <w:t>Title</w:t>
      </w:r>
      <w:r w:rsidRPr="0035362D">
        <w:rPr>
          <w:rFonts w:ascii="Arial" w:eastAsia="Times New Roman" w:hAnsi="Arial" w:cs="Arial"/>
          <w:color w:val="222222"/>
          <w:shd w:val="clear" w:color="auto" w:fill="FFFFFF"/>
        </w:rPr>
        <w:t>:  What is a "spontaneously broken" gauge symmetry?</w:t>
      </w:r>
    </w:p>
    <w:p w:rsidR="0035362D" w:rsidRPr="0035362D" w:rsidRDefault="0035362D" w:rsidP="003536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362D">
        <w:rPr>
          <w:rFonts w:ascii="Arial" w:eastAsia="Times New Roman" w:hAnsi="Arial" w:cs="Arial"/>
          <w:color w:val="222222"/>
          <w:u w:val="single"/>
        </w:rPr>
        <w:t>Subtitle:</w:t>
      </w:r>
      <w:r w:rsidRPr="0035362D">
        <w:rPr>
          <w:rFonts w:ascii="Arial" w:eastAsia="Times New Roman" w:hAnsi="Arial" w:cs="Arial"/>
          <w:color w:val="222222"/>
        </w:rPr>
        <w:t>  The Higgs phase as a spin glass, and excited states</w:t>
      </w:r>
    </w:p>
    <w:p w:rsidR="0035362D" w:rsidRPr="0035362D" w:rsidRDefault="0035362D" w:rsidP="003536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362D">
        <w:rPr>
          <w:rFonts w:ascii="Arial" w:eastAsia="Times New Roman" w:hAnsi="Arial" w:cs="Arial"/>
          <w:color w:val="222222"/>
        </w:rPr>
        <w:t>of elementary fermions.</w:t>
      </w:r>
    </w:p>
    <w:p w:rsidR="0035362D" w:rsidRPr="0035362D" w:rsidRDefault="0035362D" w:rsidP="0035362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35362D" w:rsidRPr="0035362D" w:rsidRDefault="0035362D" w:rsidP="003536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362D">
        <w:rPr>
          <w:rFonts w:ascii="Arial" w:eastAsia="Times New Roman" w:hAnsi="Arial" w:cs="Arial"/>
          <w:color w:val="222222"/>
          <w:u w:val="single"/>
        </w:rPr>
        <w:t>Abstract</w:t>
      </w:r>
    </w:p>
    <w:p w:rsidR="0035362D" w:rsidRPr="0035362D" w:rsidRDefault="0035362D" w:rsidP="003536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362D">
        <w:rPr>
          <w:rFonts w:ascii="Arial" w:eastAsia="Times New Roman" w:hAnsi="Arial" w:cs="Arial"/>
          <w:color w:val="222222"/>
        </w:rPr>
        <w:t>    I will show that there is a close analogy between spin glasses and the Higgs phase of a gauge Higgs theory, with the Higgs fiel</w:t>
      </w:r>
      <w:bookmarkStart w:id="0" w:name="_GoBack"/>
      <w:bookmarkEnd w:id="0"/>
      <w:r w:rsidRPr="0035362D">
        <w:rPr>
          <w:rFonts w:ascii="Arial" w:eastAsia="Times New Roman" w:hAnsi="Arial" w:cs="Arial"/>
          <w:color w:val="222222"/>
        </w:rPr>
        <w:t>d in the fundamental representation of the gauge group. The Higgs and confinement phases are distinguished both by symmetry breaking (as determined by a gauge theory version of the Edwards-Anderson order parameter), and by qualitatively different types of confinement.  I will also show some preliminary numerical data which suggests the existence of stable excitations of the bosonic fields surrounding static fermions in the Higgs phase of a gauge Higgs theory.</w:t>
      </w:r>
    </w:p>
    <w:p w:rsidR="00502693" w:rsidRDefault="00502693"/>
    <w:sectPr w:rsidR="00502693" w:rsidSect="00D5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49"/>
    <w:rsid w:val="0035362D"/>
    <w:rsid w:val="00502693"/>
    <w:rsid w:val="00D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5C90"/>
  <w15:chartTrackingRefBased/>
  <w15:docId w15:val="{B94DA0A5-4F2B-C54D-8755-B2ED12D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Monday June 29 .docx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2020-06-04T20:52:00Z</dcterms:created>
  <dcterms:modified xsi:type="dcterms:W3CDTF">2020-06-22T20:57:00Z</dcterms:modified>
</cp:coreProperties>
</file>